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50" w:rsidRDefault="0095262F">
      <w:r>
        <w:rPr>
          <w:noProof/>
        </w:rPr>
        <w:drawing>
          <wp:inline distT="0" distB="0" distL="0" distR="0" wp14:anchorId="35D41A89" wp14:editId="250AC0E1">
            <wp:extent cx="5486400" cy="8909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P letterhead str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9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FF" w:rsidRPr="002242C4" w:rsidRDefault="00CE4B62" w:rsidP="00D46FF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2242C4">
        <w:rPr>
          <w:rFonts w:ascii="Times New Roman" w:hAnsi="Times New Roman" w:cs="Times New Roman"/>
          <w:sz w:val="28"/>
          <w:szCs w:val="28"/>
        </w:rPr>
        <w:t>October 11</w:t>
      </w:r>
      <w:r w:rsidR="00D46FFF" w:rsidRPr="002242C4">
        <w:rPr>
          <w:rFonts w:ascii="Times New Roman" w:hAnsi="Times New Roman" w:cs="Times New Roman"/>
          <w:sz w:val="28"/>
          <w:szCs w:val="28"/>
        </w:rPr>
        <w:t>, 2015</w:t>
      </w:r>
    </w:p>
    <w:p w:rsidR="00D46FFF" w:rsidRPr="002242C4" w:rsidRDefault="00D46FFF" w:rsidP="00D46FF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2242C4">
        <w:rPr>
          <w:rFonts w:ascii="Times New Roman" w:hAnsi="Times New Roman" w:cs="Times New Roman"/>
          <w:sz w:val="28"/>
          <w:szCs w:val="28"/>
        </w:rPr>
        <w:t xml:space="preserve">Dear </w:t>
      </w:r>
      <w:r w:rsidR="00FF5F81">
        <w:rPr>
          <w:rFonts w:ascii="Times New Roman" w:hAnsi="Times New Roman" w:cs="Times New Roman"/>
          <w:sz w:val="28"/>
          <w:szCs w:val="28"/>
        </w:rPr>
        <w:t>Pro</w:t>
      </w:r>
      <w:r w:rsidR="00BA1553" w:rsidRPr="002242C4">
        <w:rPr>
          <w:rFonts w:ascii="Times New Roman" w:hAnsi="Times New Roman" w:cs="Times New Roman"/>
          <w:sz w:val="28"/>
          <w:szCs w:val="28"/>
        </w:rPr>
        <w:t xml:space="preserve">spective </w:t>
      </w:r>
      <w:r w:rsidRPr="002242C4">
        <w:rPr>
          <w:rFonts w:ascii="Times New Roman" w:hAnsi="Times New Roman" w:cs="Times New Roman"/>
          <w:sz w:val="28"/>
          <w:szCs w:val="28"/>
        </w:rPr>
        <w:t>Member of TASP:</w:t>
      </w:r>
    </w:p>
    <w:p w:rsidR="002242C4" w:rsidRDefault="00D46FFF" w:rsidP="002242C4">
      <w:pPr>
        <w:rPr>
          <w:rFonts w:ascii="Times New Roman" w:hAnsi="Times New Roman" w:cs="Times New Roman"/>
          <w:sz w:val="28"/>
          <w:szCs w:val="28"/>
        </w:rPr>
      </w:pPr>
      <w:r w:rsidRPr="002242C4">
        <w:rPr>
          <w:rFonts w:ascii="Times New Roman" w:hAnsi="Times New Roman" w:cs="Times New Roman"/>
          <w:sz w:val="28"/>
          <w:szCs w:val="28"/>
        </w:rPr>
        <w:t xml:space="preserve">Thank you for your </w:t>
      </w:r>
      <w:r w:rsidR="00BA1553" w:rsidRPr="002242C4">
        <w:rPr>
          <w:rFonts w:ascii="Times New Roman" w:hAnsi="Times New Roman" w:cs="Times New Roman"/>
          <w:sz w:val="28"/>
          <w:szCs w:val="28"/>
        </w:rPr>
        <w:t xml:space="preserve">interest in becoming a </w:t>
      </w:r>
      <w:r w:rsidRPr="002242C4">
        <w:rPr>
          <w:rFonts w:ascii="Times New Roman" w:hAnsi="Times New Roman" w:cs="Times New Roman"/>
          <w:sz w:val="28"/>
          <w:szCs w:val="28"/>
        </w:rPr>
        <w:t xml:space="preserve">member </w:t>
      </w:r>
      <w:r w:rsidR="00BA1553" w:rsidRPr="002242C4">
        <w:rPr>
          <w:rFonts w:ascii="Times New Roman" w:hAnsi="Times New Roman" w:cs="Times New Roman"/>
          <w:sz w:val="28"/>
          <w:szCs w:val="28"/>
        </w:rPr>
        <w:t xml:space="preserve">to </w:t>
      </w:r>
      <w:r w:rsidRPr="002242C4">
        <w:rPr>
          <w:rFonts w:ascii="Times New Roman" w:hAnsi="Times New Roman" w:cs="Times New Roman"/>
          <w:sz w:val="28"/>
          <w:szCs w:val="28"/>
        </w:rPr>
        <w:t>support further</w:t>
      </w:r>
      <w:r w:rsidR="00BA1553" w:rsidRPr="002242C4">
        <w:rPr>
          <w:rFonts w:ascii="Times New Roman" w:hAnsi="Times New Roman" w:cs="Times New Roman"/>
          <w:sz w:val="28"/>
          <w:szCs w:val="28"/>
        </w:rPr>
        <w:t>ing</w:t>
      </w:r>
      <w:r w:rsidRPr="002242C4">
        <w:rPr>
          <w:rFonts w:ascii="Times New Roman" w:hAnsi="Times New Roman" w:cs="Times New Roman"/>
          <w:sz w:val="28"/>
          <w:szCs w:val="28"/>
        </w:rPr>
        <w:t xml:space="preserve"> the rights of parents with an intellectual or cognitive disability. </w:t>
      </w:r>
    </w:p>
    <w:p w:rsidR="002242C4" w:rsidRPr="002242C4" w:rsidRDefault="002242C4" w:rsidP="002242C4">
      <w:pPr>
        <w:rPr>
          <w:rFonts w:ascii="Times New Roman" w:hAnsi="Times New Roman" w:cs="Times New Roman"/>
          <w:sz w:val="28"/>
          <w:szCs w:val="28"/>
        </w:rPr>
      </w:pPr>
      <w:r w:rsidRPr="002242C4">
        <w:rPr>
          <w:rFonts w:ascii="Times New Roman" w:hAnsi="Times New Roman" w:cs="Times New Roman"/>
          <w:sz w:val="28"/>
          <w:szCs w:val="28"/>
        </w:rPr>
        <w:t xml:space="preserve">Find out what is new in programmatic models, best practices, new legislation and research.  </w:t>
      </w:r>
      <w:r>
        <w:rPr>
          <w:rFonts w:ascii="Times New Roman" w:hAnsi="Times New Roman" w:cs="Times New Roman"/>
          <w:sz w:val="28"/>
          <w:szCs w:val="28"/>
        </w:rPr>
        <w:t>Join now at the rates listed below.</w:t>
      </w:r>
    </w:p>
    <w:p w:rsidR="00D46FFF" w:rsidRPr="002242C4" w:rsidRDefault="00D46FFF" w:rsidP="00D46F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2C4">
        <w:rPr>
          <w:rFonts w:ascii="Times New Roman" w:hAnsi="Times New Roman" w:cs="Times New Roman"/>
          <w:b/>
          <w:sz w:val="28"/>
          <w:szCs w:val="28"/>
          <w:u w:val="single"/>
        </w:rPr>
        <w:t>Membership Tiers:</w:t>
      </w:r>
    </w:p>
    <w:p w:rsidR="00D46FFF" w:rsidRPr="002242C4" w:rsidRDefault="00D46FFF" w:rsidP="00D46F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2C4">
        <w:rPr>
          <w:rFonts w:ascii="Times New Roman" w:hAnsi="Times New Roman" w:cs="Times New Roman"/>
          <w:b/>
          <w:sz w:val="28"/>
          <w:szCs w:val="28"/>
        </w:rPr>
        <w:t xml:space="preserve">Professionals / Retired Emeriti           </w:t>
      </w:r>
      <w:r w:rsidR="008132EA" w:rsidRPr="002242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42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32EA" w:rsidRPr="002242C4">
        <w:rPr>
          <w:rFonts w:ascii="Times New Roman" w:hAnsi="Times New Roman" w:cs="Times New Roman"/>
          <w:b/>
          <w:sz w:val="28"/>
          <w:szCs w:val="28"/>
        </w:rPr>
        <w:t>$</w:t>
      </w:r>
      <w:r w:rsidRPr="002242C4">
        <w:rPr>
          <w:rFonts w:ascii="Times New Roman" w:hAnsi="Times New Roman" w:cs="Times New Roman"/>
          <w:b/>
          <w:sz w:val="28"/>
          <w:szCs w:val="28"/>
        </w:rPr>
        <w:t>75.00</w:t>
      </w:r>
    </w:p>
    <w:p w:rsidR="00D46FFF" w:rsidRPr="002242C4" w:rsidRDefault="00D46FFF" w:rsidP="00D46F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2C4">
        <w:rPr>
          <w:rFonts w:ascii="Times New Roman" w:hAnsi="Times New Roman" w:cs="Times New Roman"/>
          <w:b/>
          <w:sz w:val="28"/>
          <w:szCs w:val="28"/>
        </w:rPr>
        <w:t xml:space="preserve">Self-Advocates / Parents                       </w:t>
      </w:r>
      <w:r w:rsidR="002242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42C4">
        <w:rPr>
          <w:rFonts w:ascii="Times New Roman" w:hAnsi="Times New Roman" w:cs="Times New Roman"/>
          <w:b/>
          <w:sz w:val="28"/>
          <w:szCs w:val="28"/>
        </w:rPr>
        <w:t>$15.00</w:t>
      </w:r>
    </w:p>
    <w:p w:rsidR="00D46FFF" w:rsidRPr="002242C4" w:rsidRDefault="00D46FFF" w:rsidP="00D46F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2C4">
        <w:rPr>
          <w:rFonts w:ascii="Times New Roman" w:hAnsi="Times New Roman" w:cs="Times New Roman"/>
          <w:b/>
          <w:sz w:val="28"/>
          <w:szCs w:val="28"/>
        </w:rPr>
        <w:t>Family / Support Workers / Students    $25.00</w:t>
      </w:r>
      <w:r w:rsidRPr="0022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FF" w:rsidRPr="002242C4" w:rsidRDefault="00D46FFF" w:rsidP="00D46FFF">
      <w:pPr>
        <w:rPr>
          <w:rFonts w:ascii="Times New Roman" w:hAnsi="Times New Roman" w:cs="Times New Roman"/>
          <w:sz w:val="28"/>
          <w:szCs w:val="28"/>
        </w:rPr>
      </w:pPr>
      <w:r w:rsidRPr="002242C4">
        <w:rPr>
          <w:rFonts w:ascii="Times New Roman" w:hAnsi="Times New Roman" w:cs="Times New Roman"/>
          <w:sz w:val="28"/>
          <w:szCs w:val="28"/>
        </w:rPr>
        <w:t xml:space="preserve">All memberships expire 1 year from the date of purchase.  </w:t>
      </w:r>
    </w:p>
    <w:p w:rsidR="00D46FFF" w:rsidRPr="002242C4" w:rsidRDefault="00D46FFF" w:rsidP="00D46FFF">
      <w:pPr>
        <w:rPr>
          <w:rFonts w:ascii="Times New Roman" w:hAnsi="Times New Roman" w:cs="Times New Roman"/>
          <w:sz w:val="28"/>
          <w:szCs w:val="28"/>
        </w:rPr>
      </w:pPr>
      <w:r w:rsidRPr="002242C4">
        <w:rPr>
          <w:rFonts w:ascii="Times New Roman" w:hAnsi="Times New Roman" w:cs="Times New Roman"/>
          <w:sz w:val="28"/>
          <w:szCs w:val="28"/>
        </w:rPr>
        <w:t xml:space="preserve">We would like to hear from you regarding your interests and level of participation in TASP.  We are always looking for additional committee </w:t>
      </w:r>
      <w:r w:rsidR="008A1632" w:rsidRPr="002242C4">
        <w:rPr>
          <w:rFonts w:ascii="Times New Roman" w:hAnsi="Times New Roman" w:cs="Times New Roman"/>
          <w:sz w:val="28"/>
          <w:szCs w:val="28"/>
        </w:rPr>
        <w:t xml:space="preserve">members.  For more information, visit </w:t>
      </w:r>
      <w:r w:rsidRPr="002242C4">
        <w:rPr>
          <w:rFonts w:ascii="Times New Roman" w:hAnsi="Times New Roman" w:cs="Times New Roman"/>
          <w:sz w:val="28"/>
          <w:szCs w:val="28"/>
        </w:rPr>
        <w:t xml:space="preserve">our website:  www.achancetoparent.org.  Members have access to resources throughout the United States, Canada, Australia, and Iceland.  </w:t>
      </w:r>
    </w:p>
    <w:p w:rsidR="00D46FFF" w:rsidRPr="002242C4" w:rsidRDefault="00D46FFF" w:rsidP="00D46FFF">
      <w:pPr>
        <w:rPr>
          <w:rFonts w:ascii="Times New Roman" w:hAnsi="Times New Roman" w:cs="Times New Roman"/>
          <w:b/>
          <w:sz w:val="28"/>
          <w:szCs w:val="28"/>
        </w:rPr>
      </w:pPr>
      <w:r w:rsidRPr="002242C4">
        <w:rPr>
          <w:rFonts w:ascii="Times New Roman" w:hAnsi="Times New Roman" w:cs="Times New Roman"/>
          <w:b/>
          <w:sz w:val="28"/>
          <w:szCs w:val="28"/>
        </w:rPr>
        <w:t>Please contact us and/or to join at:</w:t>
      </w:r>
    </w:p>
    <w:p w:rsidR="00D46FFF" w:rsidRPr="002242C4" w:rsidRDefault="00D46FFF" w:rsidP="00D46FF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2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(800) 599.8810  or </w:t>
      </w:r>
      <w:r w:rsidR="002242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242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3C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http://a</w:t>
      </w:r>
      <w:r w:rsidR="005E3C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chancetoparent.org</w:t>
      </w:r>
    </w:p>
    <w:p w:rsidR="00D46FFF" w:rsidRPr="002242C4" w:rsidRDefault="00D46FFF" w:rsidP="00D46FFF">
      <w:pPr>
        <w:rPr>
          <w:rFonts w:ascii="Times New Roman" w:hAnsi="Times New Roman" w:cs="Times New Roman"/>
          <w:color w:val="4B525D"/>
          <w:sz w:val="28"/>
          <w:szCs w:val="28"/>
          <w:shd w:val="clear" w:color="auto" w:fill="FFFFFF"/>
        </w:rPr>
      </w:pPr>
      <w:r w:rsidRPr="002242C4">
        <w:rPr>
          <w:rFonts w:ascii="Times New Roman" w:hAnsi="Times New Roman" w:cs="Times New Roman"/>
          <w:color w:val="4B525D"/>
          <w:sz w:val="28"/>
          <w:szCs w:val="28"/>
          <w:shd w:val="clear" w:color="auto" w:fill="FFFFFF"/>
        </w:rPr>
        <w:t>Respectfully,</w:t>
      </w:r>
    </w:p>
    <w:p w:rsidR="00D46FFF" w:rsidRDefault="00D46FFF" w:rsidP="00D46FFF">
      <w:pPr>
        <w:rPr>
          <w:rFonts w:ascii="Times New Roman" w:hAnsi="Times New Roman" w:cs="Times New Roman"/>
          <w:b/>
          <w:color w:val="4B525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B525D"/>
          <w:sz w:val="24"/>
          <w:szCs w:val="24"/>
          <w:shd w:val="clear" w:color="auto" w:fill="FFFFFF"/>
        </w:rPr>
        <w:drawing>
          <wp:inline distT="0" distB="0" distL="0" distR="0">
            <wp:extent cx="1943100" cy="7588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an_signature00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89" cy="75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FF" w:rsidRPr="00D10351" w:rsidRDefault="00D46FFF" w:rsidP="00D46FFF">
      <w:pPr>
        <w:rPr>
          <w:rFonts w:ascii="Times New Roman" w:hAnsi="Times New Roman" w:cs="Times New Roman"/>
          <w:b/>
          <w:color w:val="4B525D"/>
          <w:sz w:val="24"/>
          <w:szCs w:val="24"/>
          <w:shd w:val="clear" w:color="auto" w:fill="FFFFFF"/>
        </w:rPr>
      </w:pPr>
      <w:r w:rsidRPr="00D10351">
        <w:rPr>
          <w:rFonts w:ascii="Times New Roman" w:hAnsi="Times New Roman" w:cs="Times New Roman"/>
          <w:b/>
          <w:color w:val="4B525D"/>
          <w:sz w:val="24"/>
          <w:szCs w:val="24"/>
          <w:shd w:val="clear" w:color="auto" w:fill="FFFFFF"/>
        </w:rPr>
        <w:t>Susan</w:t>
      </w:r>
      <w:r>
        <w:rPr>
          <w:rFonts w:ascii="Times New Roman" w:hAnsi="Times New Roman" w:cs="Times New Roman"/>
          <w:b/>
          <w:color w:val="4B525D"/>
          <w:sz w:val="24"/>
          <w:szCs w:val="24"/>
          <w:shd w:val="clear" w:color="auto" w:fill="FFFFFF"/>
        </w:rPr>
        <w:t xml:space="preserve"> Yuan, President, TASP</w:t>
      </w:r>
      <w:bookmarkStart w:id="0" w:name="_GoBack"/>
      <w:bookmarkEnd w:id="0"/>
    </w:p>
    <w:p w:rsidR="00D46FFF" w:rsidRDefault="00D46FFF"/>
    <w:sectPr w:rsidR="00D46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9A" w:rsidRDefault="0072279A" w:rsidP="002242C4">
      <w:pPr>
        <w:spacing w:after="0" w:line="240" w:lineRule="auto"/>
      </w:pPr>
      <w:r>
        <w:separator/>
      </w:r>
    </w:p>
  </w:endnote>
  <w:endnote w:type="continuationSeparator" w:id="0">
    <w:p w:rsidR="0072279A" w:rsidRDefault="0072279A" w:rsidP="0022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C4" w:rsidRDefault="00224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C4" w:rsidRDefault="002242C4" w:rsidP="002242C4">
    <w:pPr>
      <w:rPr>
        <w:rFonts w:ascii="Times New Roman" w:hAnsi="Times New Roman" w:cs="Times New Roman"/>
        <w:b/>
        <w:color w:val="4B525D"/>
        <w:sz w:val="24"/>
        <w:szCs w:val="24"/>
        <w:shd w:val="clear" w:color="auto" w:fill="FFFFFF"/>
      </w:rPr>
    </w:pPr>
  </w:p>
  <w:p w:rsidR="002242C4" w:rsidRDefault="00224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C4" w:rsidRDefault="00224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9A" w:rsidRDefault="0072279A" w:rsidP="002242C4">
      <w:pPr>
        <w:spacing w:after="0" w:line="240" w:lineRule="auto"/>
      </w:pPr>
      <w:r>
        <w:separator/>
      </w:r>
    </w:p>
  </w:footnote>
  <w:footnote w:type="continuationSeparator" w:id="0">
    <w:p w:rsidR="0072279A" w:rsidRDefault="0072279A" w:rsidP="0022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C4" w:rsidRDefault="00224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C4" w:rsidRDefault="00224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C4" w:rsidRDefault="00224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2F"/>
    <w:rsid w:val="00083D50"/>
    <w:rsid w:val="000F566D"/>
    <w:rsid w:val="002242C4"/>
    <w:rsid w:val="002362B5"/>
    <w:rsid w:val="002B2A68"/>
    <w:rsid w:val="005E3C0A"/>
    <w:rsid w:val="0072279A"/>
    <w:rsid w:val="007E20AD"/>
    <w:rsid w:val="008132EA"/>
    <w:rsid w:val="008A1632"/>
    <w:rsid w:val="0095262F"/>
    <w:rsid w:val="00BA1553"/>
    <w:rsid w:val="00BF5935"/>
    <w:rsid w:val="00CE4B62"/>
    <w:rsid w:val="00D46FF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0A8585-EB69-4692-A714-28A2A73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F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C4"/>
  </w:style>
  <w:style w:type="paragraph" w:styleId="Footer">
    <w:name w:val="footer"/>
    <w:basedOn w:val="Normal"/>
    <w:link w:val="FooterChar"/>
    <w:uiPriority w:val="99"/>
    <w:unhideWhenUsed/>
    <w:rsid w:val="0022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Traci L LaLiberte PhD</cp:lastModifiedBy>
  <cp:revision>2</cp:revision>
  <dcterms:created xsi:type="dcterms:W3CDTF">2015-10-11T13:12:00Z</dcterms:created>
  <dcterms:modified xsi:type="dcterms:W3CDTF">2015-10-11T13:12:00Z</dcterms:modified>
</cp:coreProperties>
</file>